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27" w:rsidRPr="00555427" w:rsidRDefault="00555427" w:rsidP="00555427">
      <w:pPr>
        <w:rPr>
          <w:rFonts w:ascii="Times New Roman" w:eastAsia="Times New Roman" w:hAnsi="Times New Roman" w:cs="Times New Roman"/>
          <w:color w:val="000000" w:themeColor="text1"/>
        </w:rPr>
      </w:pPr>
      <w:r w:rsidRPr="00555427">
        <w:rPr>
          <w:rFonts w:ascii="Arial" w:eastAsia="Times New Roman" w:hAnsi="Arial" w:cs="Times New Roman"/>
          <w:color w:val="000000" w:themeColor="text1"/>
          <w:sz w:val="21"/>
          <w:szCs w:val="21"/>
        </w:rPr>
        <w:t>Hi! My name is Cindi Young, and I just started my 23rd year of teaching at La Rosa. Last January I started a TED-Ed club at La Rosa with nine 3rd grade students. TED-Ed is TED's youth and education initiative that aims to spark and celebrate the ideas of students around the world and is designed to create a generation of creative problem solvers. My students worked together to discuss and celebrate creative ideas and were supported in discovering, exploring, and presenting their big idea in the form of a TED-style talk. They identified and researched the ideas that matter most to them.  They had a hands-on opportunity to work on storytelling, writing, researching, and communication skills. Thanks to an incredible team of phenomenal teachers at each of our elementary schools, this year there will be a TED-Ed club at every elementary school in our district with over 100 students participating in sharing their passions.  I am so proud of our students and look forward to offering this opportunity to every student in our district.  </w:t>
      </w:r>
    </w:p>
    <w:p w:rsidR="00051B5C" w:rsidRDefault="00051B5C">
      <w:bookmarkStart w:id="0" w:name="_GoBack"/>
      <w:bookmarkEnd w:id="0"/>
    </w:p>
    <w:sectPr w:rsidR="00051B5C" w:rsidSect="0052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27"/>
    <w:rsid w:val="00051B5C"/>
    <w:rsid w:val="00525AD5"/>
    <w:rsid w:val="005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10A1132-5CBD-B647-AA82-4ABC69EC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2018-12-05T00:15:00Z</dcterms:created>
  <dcterms:modified xsi:type="dcterms:W3CDTF">2018-12-05T00:16:00Z</dcterms:modified>
</cp:coreProperties>
</file>